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56699A">
                              <w:t>0</w:t>
                            </w:r>
                            <w:r w:rsidR="00B5602F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56699A">
                        <w:t>0</w:t>
                      </w:r>
                      <w:r w:rsidR="00B5602F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260C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519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6699A" w:rsidRPr="0056699A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56699A">
        <w:t>0</w:t>
      </w:r>
      <w:r w:rsidR="00B5602F">
        <w:t>5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56699A">
        <w:t>0</w:t>
      </w:r>
      <w:r w:rsidR="00B5602F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D260CA" w:rsidRPr="00D260CA" w:rsidRDefault="0095045B" w:rsidP="00D260C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260CA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_GoBack"/>
      <w:bookmarkEnd w:id="0"/>
      <w:r w:rsidR="00D260CA" w:rsidRPr="00D260CA">
        <w:rPr>
          <w:rFonts w:asciiTheme="minorHAnsi" w:hAnsiTheme="minorHAnsi"/>
          <w:sz w:val="22"/>
          <w:szCs w:val="22"/>
          <w:lang w:val="es-ES_tradnl"/>
        </w:rPr>
        <w:t>Lobos, 9 de Agosto de 2005.-</w:t>
      </w:r>
    </w:p>
    <w:p w:rsidR="00D260CA" w:rsidRPr="00D260CA" w:rsidRDefault="00D260CA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260CA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D260CA" w:rsidRPr="00D260CA" w:rsidRDefault="00D260CA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D260CA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D260CA" w:rsidRPr="00D260CA" w:rsidRDefault="00D260CA">
      <w:pPr>
        <w:pStyle w:val="Ttulo1"/>
        <w:jc w:val="both"/>
        <w:rPr>
          <w:rFonts w:asciiTheme="minorHAnsi" w:hAnsiTheme="minorHAnsi"/>
          <w:b/>
          <w:bCs/>
          <w:lang w:val="en-US"/>
        </w:rPr>
      </w:pPr>
      <w:r w:rsidRPr="00D260CA">
        <w:rPr>
          <w:rFonts w:asciiTheme="minorHAnsi" w:hAnsiTheme="minorHAnsi"/>
          <w:b/>
          <w:bCs/>
          <w:lang w:val="en-US"/>
        </w:rPr>
        <w:t>S                    /                      D</w:t>
      </w:r>
    </w:p>
    <w:p w:rsidR="00D260CA" w:rsidRPr="00D260CA" w:rsidRDefault="00D260CA">
      <w:pPr>
        <w:rPr>
          <w:rFonts w:asciiTheme="minorHAnsi" w:eastAsia="Arial Unicode MS" w:hAnsiTheme="minorHAnsi"/>
          <w:sz w:val="22"/>
          <w:szCs w:val="22"/>
          <w:lang w:val="en-US"/>
        </w:rPr>
      </w:pPr>
    </w:p>
    <w:p w:rsidR="00D260CA" w:rsidRPr="00D260CA" w:rsidRDefault="00D260CA">
      <w:pPr>
        <w:pStyle w:val="Ttulo4"/>
        <w:ind w:left="5670"/>
        <w:rPr>
          <w:rFonts w:asciiTheme="minorHAnsi" w:hAnsiTheme="minorHAnsi"/>
          <w:sz w:val="22"/>
          <w:szCs w:val="22"/>
          <w:u w:val="single"/>
        </w:rPr>
      </w:pPr>
      <w:r w:rsidRPr="00D260CA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D260CA">
        <w:rPr>
          <w:rFonts w:asciiTheme="minorHAnsi" w:hAnsiTheme="minorHAnsi"/>
          <w:sz w:val="22"/>
          <w:szCs w:val="22"/>
          <w:u w:val="single"/>
        </w:rPr>
        <w:t xml:space="preserve">Nº 52/2005  del  H.C.D.-Expte. Nº 4067-2848/05 del </w:t>
      </w:r>
      <w:proofErr w:type="gramStart"/>
      <w:r w:rsidRPr="00D260CA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D260CA">
        <w:rPr>
          <w:rFonts w:asciiTheme="minorHAnsi" w:hAnsiTheme="minorHAnsi"/>
          <w:sz w:val="22"/>
          <w:szCs w:val="22"/>
          <w:u w:val="single"/>
        </w:rPr>
        <w:t>-</w:t>
      </w: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D260CA" w:rsidRPr="00D260CA" w:rsidRDefault="00D260CA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260CA">
        <w:rPr>
          <w:rFonts w:asciiTheme="minorHAnsi" w:hAnsiTheme="minorHAnsi"/>
          <w:sz w:val="22"/>
          <w:szCs w:val="22"/>
        </w:rPr>
        <w:t>De nuestra mayor consideración:</w:t>
      </w:r>
    </w:p>
    <w:p w:rsidR="00D260CA" w:rsidRPr="00D260CA" w:rsidRDefault="00D260CA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D260CA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D260CA">
        <w:rPr>
          <w:rFonts w:asciiTheme="minorHAnsi" w:hAnsiTheme="minorHAnsi"/>
          <w:b/>
          <w:sz w:val="22"/>
          <w:szCs w:val="22"/>
        </w:rPr>
        <w:t>Sesión Ordinaria</w:t>
      </w:r>
      <w:r w:rsidRPr="00D260CA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D260CA">
          <w:rPr>
            <w:rFonts w:asciiTheme="minorHAnsi" w:hAnsiTheme="minorHAnsi"/>
            <w:sz w:val="22"/>
            <w:szCs w:val="22"/>
          </w:rPr>
          <w:t xml:space="preserve">la </w:t>
        </w:r>
        <w:r w:rsidRPr="00D260CA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D260CA">
        <w:rPr>
          <w:rFonts w:asciiTheme="minorHAnsi" w:hAnsiTheme="minorHAnsi"/>
          <w:b/>
          <w:sz w:val="22"/>
          <w:szCs w:val="22"/>
        </w:rPr>
        <w:t>º 2262</w:t>
      </w:r>
      <w:r w:rsidRPr="00D260CA">
        <w:rPr>
          <w:rFonts w:asciiTheme="minorHAnsi" w:hAnsiTheme="minorHAnsi"/>
          <w:sz w:val="22"/>
          <w:szCs w:val="22"/>
        </w:rPr>
        <w:t>, cuyo texto se transcribe a continuación:</w:t>
      </w:r>
    </w:p>
    <w:p w:rsidR="00D260CA" w:rsidRPr="00D260CA" w:rsidRDefault="00D260CA">
      <w:pPr>
        <w:rPr>
          <w:rFonts w:asciiTheme="minorHAnsi" w:hAnsiTheme="minorHAnsi"/>
          <w:sz w:val="22"/>
          <w:szCs w:val="22"/>
        </w:rPr>
      </w:pPr>
    </w:p>
    <w:p w:rsidR="00D260CA" w:rsidRPr="00D260CA" w:rsidRDefault="00D260CA">
      <w:pPr>
        <w:pStyle w:val="Ttulo"/>
        <w:rPr>
          <w:rFonts w:asciiTheme="minorHAnsi" w:hAnsiTheme="minorHAnsi" w:cs="Arial"/>
          <w:sz w:val="22"/>
          <w:szCs w:val="22"/>
        </w:rPr>
      </w:pPr>
      <w:r w:rsidRPr="00D260CA">
        <w:rPr>
          <w:rFonts w:asciiTheme="minorHAnsi" w:hAnsiTheme="minorHAnsi" w:cs="Arial"/>
          <w:sz w:val="22"/>
          <w:szCs w:val="22"/>
          <w:u w:val="none"/>
        </w:rPr>
        <w:t>“</w:t>
      </w:r>
      <w:r w:rsidRPr="00D260CA">
        <w:rPr>
          <w:rFonts w:asciiTheme="minorHAnsi" w:hAnsiTheme="minorHAnsi" w:cs="Arial"/>
          <w:sz w:val="22"/>
          <w:szCs w:val="22"/>
        </w:rPr>
        <w:t>O R D E N A N Z A   N º   2 2 6 2</w:t>
      </w:r>
    </w:p>
    <w:p w:rsidR="00D260CA" w:rsidRPr="00D260CA" w:rsidRDefault="00D260CA">
      <w:pPr>
        <w:pStyle w:val="Ttulo"/>
        <w:rPr>
          <w:rFonts w:asciiTheme="minorHAnsi" w:hAnsiTheme="minorHAnsi" w:cs="Arial"/>
          <w:sz w:val="22"/>
          <w:szCs w:val="22"/>
        </w:rPr>
      </w:pPr>
      <w:r w:rsidRPr="00D260CA">
        <w:rPr>
          <w:rFonts w:asciiTheme="minorHAnsi" w:hAnsiTheme="minorHAnsi" w:cs="Arial"/>
          <w:sz w:val="22"/>
          <w:szCs w:val="22"/>
        </w:rPr>
        <w:t xml:space="preserve"> </w:t>
      </w:r>
    </w:p>
    <w:p w:rsidR="00D260CA" w:rsidRPr="00D260CA" w:rsidRDefault="00D260CA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D260CA">
        <w:rPr>
          <w:rFonts w:asciiTheme="minorHAnsi" w:hAnsiTheme="minorHAnsi" w:cs="Arial"/>
          <w:b/>
          <w:bCs/>
          <w:u w:val="single"/>
        </w:rPr>
        <w:t>ARTÍCULO 1º:</w:t>
      </w:r>
      <w:r w:rsidRPr="00D260CA">
        <w:rPr>
          <w:rFonts w:asciiTheme="minorHAnsi" w:hAnsiTheme="minorHAnsi" w:cs="Arial"/>
          <w:b/>
        </w:rPr>
        <w:t xml:space="preserve"> </w:t>
      </w:r>
      <w:r w:rsidRPr="00D260CA">
        <w:rPr>
          <w:rFonts w:asciiTheme="minorHAnsi" w:hAnsiTheme="minorHAnsi" w:cs="Arial"/>
        </w:rPr>
        <w:t xml:space="preserve">Modifícase el  último párrafo del Artículo 41 de </w:t>
      </w:r>
      <w:smartTag w:uri="urn:schemas-microsoft-com:office:smarttags" w:element="PersonName">
        <w:smartTagPr>
          <w:attr w:name="ProductID" w:val="la Ordenanza Fiscal"/>
        </w:smartTagPr>
        <w:r w:rsidRPr="00D260CA">
          <w:rPr>
            <w:rFonts w:asciiTheme="minorHAnsi" w:hAnsiTheme="minorHAnsi" w:cs="Arial"/>
          </w:rPr>
          <w:t>la Ordenanza Fiscal</w:t>
        </w:r>
      </w:smartTag>
      <w:r w:rsidRPr="00D260CA">
        <w:rPr>
          <w:rFonts w:asciiTheme="minorHAnsi" w:hAnsiTheme="minorHAnsi" w:cs="Arial"/>
        </w:rPr>
        <w:t xml:space="preserve"> vigente, el que quedará redactado de la siguiente forma:</w:t>
      </w:r>
    </w:p>
    <w:p w:rsidR="00D260CA" w:rsidRPr="00D260CA" w:rsidRDefault="00D260CA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D260CA" w:rsidRPr="00D260CA" w:rsidRDefault="00D260CA">
      <w:pPr>
        <w:pStyle w:val="Sangradetextonormal"/>
        <w:tabs>
          <w:tab w:val="left" w:pos="0"/>
        </w:tabs>
        <w:spacing w:line="240" w:lineRule="auto"/>
        <w:ind w:firstLine="0"/>
        <w:rPr>
          <w:rFonts w:asciiTheme="minorHAnsi" w:hAnsiTheme="minorHAnsi" w:cs="Arial"/>
          <w:b/>
          <w:u w:val="single"/>
        </w:rPr>
      </w:pPr>
      <w:r w:rsidRPr="00D260CA">
        <w:rPr>
          <w:rFonts w:asciiTheme="minorHAnsi" w:hAnsiTheme="minorHAnsi" w:cs="Arial"/>
          <w:b/>
          <w:u w:val="single"/>
        </w:rPr>
        <w:t>CAPITULO XI – Del pago</w:t>
      </w:r>
    </w:p>
    <w:p w:rsidR="00D260CA" w:rsidRPr="00D260CA" w:rsidRDefault="00D260CA">
      <w:pPr>
        <w:pStyle w:val="Sangradetextonormal"/>
        <w:spacing w:line="240" w:lineRule="auto"/>
        <w:ind w:firstLine="0"/>
        <w:rPr>
          <w:rFonts w:asciiTheme="minorHAnsi" w:hAnsiTheme="minorHAnsi" w:cs="Arial"/>
          <w:b/>
          <w:u w:val="single"/>
        </w:rPr>
      </w:pP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D260CA">
        <w:rPr>
          <w:rFonts w:asciiTheme="minorHAnsi" w:hAnsiTheme="minorHAnsi" w:cs="Arial"/>
          <w:b/>
          <w:sz w:val="22"/>
          <w:szCs w:val="22"/>
          <w:u w:val="single"/>
        </w:rPr>
        <w:t>ARTICULO 41º:</w:t>
      </w:r>
      <w:r w:rsidRPr="00D260CA">
        <w:rPr>
          <w:rFonts w:asciiTheme="minorHAnsi" w:hAnsiTheme="minorHAnsi" w:cs="Arial"/>
          <w:sz w:val="22"/>
          <w:szCs w:val="22"/>
        </w:rPr>
        <w:t xml:space="preserve"> Facúltese al D.E.M. a disponer la realización de los sorteos que se indican a continuación , a los fines de incentivar el cumplimiento fiscal por parte de los contribuyentes que estén en mora y como reconocimiento a la responsabilidad tributaria de los contribuyentes que tienen sus obligaciones cumplimentadas en tiempo y forma con respecto a las Tasas por Servicios General Urbanos y suburbanos, por Servicios Generales Rurales, por Servicios Sanitarios y  por Inspección de Seguridad e Higiene :</w:t>
      </w: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D260CA" w:rsidRPr="00D260CA" w:rsidRDefault="00D260CA">
      <w:pPr>
        <w:pStyle w:val="Textoindependiente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 w:rsidRPr="00D260CA">
        <w:rPr>
          <w:rFonts w:asciiTheme="minorHAnsi" w:hAnsiTheme="minorHAnsi" w:cs="Arial"/>
          <w:sz w:val="22"/>
          <w:szCs w:val="22"/>
        </w:rPr>
        <w:t xml:space="preserve">A) SORTEO </w:t>
      </w:r>
      <w:proofErr w:type="gramStart"/>
      <w:r w:rsidRPr="00D260CA">
        <w:rPr>
          <w:rFonts w:asciiTheme="minorHAnsi" w:hAnsiTheme="minorHAnsi" w:cs="Arial"/>
          <w:sz w:val="22"/>
          <w:szCs w:val="22"/>
        </w:rPr>
        <w:t>SEMESTRAL :</w:t>
      </w:r>
      <w:proofErr w:type="gramEnd"/>
      <w:r w:rsidRPr="00D260CA">
        <w:rPr>
          <w:rFonts w:asciiTheme="minorHAnsi" w:hAnsiTheme="minorHAnsi" w:cs="Arial"/>
          <w:sz w:val="22"/>
          <w:szCs w:val="22"/>
        </w:rPr>
        <w:t xml:space="preserve"> a realizarse por </w:t>
      </w:r>
      <w:smartTag w:uri="urn:schemas-microsoft-com:office:smarttags" w:element="PersonName">
        <w:smartTagPr>
          <w:attr w:name="ProductID" w:val="la Municipalidad"/>
        </w:smartTagPr>
        <w:r w:rsidRPr="00D260CA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D260CA">
        <w:rPr>
          <w:rFonts w:asciiTheme="minorHAnsi" w:hAnsiTheme="minorHAnsi" w:cs="Arial"/>
          <w:sz w:val="22"/>
          <w:szCs w:val="22"/>
        </w:rPr>
        <w:t xml:space="preserve"> el último día hábil administrativo del mes de julio en la que participarán todos los contribuyentes que no registren deuda exigible al 30 de junio.</w:t>
      </w: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D260CA">
        <w:rPr>
          <w:rFonts w:asciiTheme="minorHAnsi" w:hAnsiTheme="minorHAnsi" w:cs="Arial"/>
          <w:sz w:val="22"/>
          <w:szCs w:val="22"/>
        </w:rPr>
        <w:t xml:space="preserve">B) SORTEO </w:t>
      </w:r>
      <w:proofErr w:type="gramStart"/>
      <w:r w:rsidRPr="00D260CA">
        <w:rPr>
          <w:rFonts w:asciiTheme="minorHAnsi" w:hAnsiTheme="minorHAnsi" w:cs="Arial"/>
          <w:sz w:val="22"/>
          <w:szCs w:val="22"/>
        </w:rPr>
        <w:t>ANUAL :</w:t>
      </w:r>
      <w:proofErr w:type="gramEnd"/>
      <w:r w:rsidRPr="00D260CA">
        <w:rPr>
          <w:rFonts w:asciiTheme="minorHAnsi" w:hAnsiTheme="minorHAnsi" w:cs="Arial"/>
          <w:sz w:val="22"/>
          <w:szCs w:val="22"/>
        </w:rPr>
        <w:t xml:space="preserve"> a realizarse por </w:t>
      </w:r>
      <w:smartTag w:uri="urn:schemas-microsoft-com:office:smarttags" w:element="PersonName">
        <w:smartTagPr>
          <w:attr w:name="ProductID" w:val="la Municipalidad"/>
        </w:smartTagPr>
        <w:r w:rsidRPr="00D260CA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D260CA">
        <w:rPr>
          <w:rFonts w:asciiTheme="minorHAnsi" w:hAnsiTheme="minorHAnsi" w:cs="Arial"/>
          <w:sz w:val="22"/>
          <w:szCs w:val="22"/>
        </w:rPr>
        <w:t xml:space="preserve"> el 20 de diciembre o posterior día hábil administrativo del mes de julio en la que participarán todos los contribuyentes que no registren deuda exigible al 31 de Octubre </w:t>
      </w: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D260CA">
        <w:rPr>
          <w:rFonts w:asciiTheme="minorHAnsi" w:hAnsiTheme="minorHAnsi" w:cs="Arial"/>
          <w:sz w:val="22"/>
          <w:szCs w:val="22"/>
        </w:rPr>
        <w:t xml:space="preserve">Los premios serán fijados por el D.E.M. y su valor no podrá superar el 2% de la recaudación que en concepto de Tasas por Servicios General Urbanos y </w:t>
      </w:r>
      <w:proofErr w:type="gramStart"/>
      <w:r w:rsidRPr="00D260CA">
        <w:rPr>
          <w:rFonts w:asciiTheme="minorHAnsi" w:hAnsiTheme="minorHAnsi" w:cs="Arial"/>
          <w:sz w:val="22"/>
          <w:szCs w:val="22"/>
        </w:rPr>
        <w:t>Suburbanos ,</w:t>
      </w:r>
      <w:proofErr w:type="gramEnd"/>
      <w:r w:rsidRPr="00D260CA">
        <w:rPr>
          <w:rFonts w:asciiTheme="minorHAnsi" w:hAnsiTheme="minorHAnsi" w:cs="Arial"/>
          <w:sz w:val="22"/>
          <w:szCs w:val="22"/>
        </w:rPr>
        <w:t xml:space="preserve"> por Servicios Generales Rurales , por Servicios Sanitarios y  por Inspección de Seguridad e Higiene , todas del ejercicio en curso, se haya efectivizado al 30 de junio y al 20 de noviembre respectivamente.</w:t>
      </w: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D260CA">
        <w:rPr>
          <w:rFonts w:asciiTheme="minorHAnsi" w:hAnsiTheme="minorHAnsi" w:cs="Arial"/>
          <w:sz w:val="22"/>
          <w:szCs w:val="22"/>
        </w:rPr>
        <w:t>Los sorteos programados, cuya modalidad fijará el D.E.M.</w:t>
      </w:r>
      <w:proofErr w:type="gramStart"/>
      <w:r w:rsidRPr="00D260CA">
        <w:rPr>
          <w:rFonts w:asciiTheme="minorHAnsi" w:hAnsiTheme="minorHAnsi" w:cs="Arial"/>
          <w:sz w:val="22"/>
          <w:szCs w:val="22"/>
        </w:rPr>
        <w:t>,deberán</w:t>
      </w:r>
      <w:proofErr w:type="gramEnd"/>
      <w:r w:rsidRPr="00D260CA">
        <w:rPr>
          <w:rFonts w:asciiTheme="minorHAnsi" w:hAnsiTheme="minorHAnsi" w:cs="Arial"/>
          <w:sz w:val="22"/>
          <w:szCs w:val="22"/>
        </w:rPr>
        <w:t xml:space="preserve"> realizarse con la presencia de Escribano Público, designado al efecto, o funcionario municipal que haga las veces ( art. 280 de </w:t>
      </w:r>
      <w:smartTag w:uri="urn:schemas-microsoft-com:office:smarttags" w:element="PersonName">
        <w:smartTagPr>
          <w:attr w:name="ProductID" w:val="la Ley Orgánica"/>
        </w:smartTagPr>
        <w:r w:rsidRPr="00D260CA">
          <w:rPr>
            <w:rFonts w:asciiTheme="minorHAnsi" w:hAnsiTheme="minorHAnsi" w:cs="Arial"/>
            <w:sz w:val="22"/>
            <w:szCs w:val="22"/>
          </w:rPr>
          <w:t>la Ley Orgánica</w:t>
        </w:r>
      </w:smartTag>
      <w:r w:rsidRPr="00D260CA">
        <w:rPr>
          <w:rFonts w:asciiTheme="minorHAnsi" w:hAnsiTheme="minorHAnsi" w:cs="Arial"/>
          <w:sz w:val="22"/>
          <w:szCs w:val="22"/>
        </w:rPr>
        <w:t xml:space="preserve"> Municipal)</w:t>
      </w:r>
    </w:p>
    <w:p w:rsidR="00D260CA" w:rsidRPr="00D260CA" w:rsidRDefault="00D260CA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D260CA" w:rsidRPr="00D260CA" w:rsidRDefault="00D260CA">
      <w:pPr>
        <w:pStyle w:val="Textoindependiente"/>
        <w:tabs>
          <w:tab w:val="left" w:pos="708"/>
        </w:tabs>
        <w:rPr>
          <w:rFonts w:asciiTheme="minorHAnsi" w:hAnsiTheme="minorHAnsi" w:cs="Arial"/>
          <w:b/>
          <w:sz w:val="22"/>
          <w:szCs w:val="22"/>
          <w:lang w:val="es-AR"/>
        </w:rPr>
      </w:pPr>
      <w:r w:rsidRPr="00D260CA">
        <w:rPr>
          <w:rFonts w:asciiTheme="minorHAnsi" w:hAnsiTheme="minorHAnsi" w:cs="Arial"/>
          <w:b/>
          <w:sz w:val="22"/>
          <w:szCs w:val="22"/>
          <w:lang w:val="es-AR"/>
        </w:rPr>
        <w:t>“....No podrán ser adjudicatarios de los premios dicho escribano ni los funcionarios municipales, entendiéndose como tales al Intendente, Secretarios y Directores Generales del Departamento Ejecutivo Municipal, y a los Concejales y Secretarios del Honorable Concejo Deliberante.-”</w:t>
      </w:r>
    </w:p>
    <w:p w:rsidR="00D260CA" w:rsidRPr="00D260CA" w:rsidRDefault="00D260CA">
      <w:pPr>
        <w:pStyle w:val="Sangradetextonormal"/>
        <w:spacing w:line="240" w:lineRule="auto"/>
        <w:ind w:firstLine="0"/>
        <w:rPr>
          <w:rFonts w:asciiTheme="minorHAnsi" w:hAnsiTheme="minorHAnsi" w:cs="Arial"/>
          <w:u w:val="double"/>
        </w:rPr>
      </w:pPr>
    </w:p>
    <w:p w:rsidR="00D260CA" w:rsidRPr="00D260CA" w:rsidRDefault="00D260CA">
      <w:pPr>
        <w:pStyle w:val="Sangradetextonormal"/>
        <w:spacing w:line="240" w:lineRule="auto"/>
        <w:ind w:firstLine="0"/>
        <w:rPr>
          <w:rFonts w:asciiTheme="minorHAnsi" w:hAnsiTheme="minorHAnsi" w:cs="Arial"/>
          <w:b/>
          <w:bCs/>
        </w:rPr>
      </w:pPr>
      <w:r w:rsidRPr="00D260CA">
        <w:rPr>
          <w:rFonts w:asciiTheme="minorHAnsi" w:hAnsiTheme="minorHAnsi" w:cs="Arial"/>
          <w:b/>
          <w:bCs/>
          <w:u w:val="single"/>
        </w:rPr>
        <w:t>ARTICULO 2º:</w:t>
      </w:r>
      <w:r w:rsidRPr="00D260CA">
        <w:rPr>
          <w:rFonts w:asciiTheme="minorHAnsi" w:hAnsiTheme="minorHAnsi" w:cs="Arial"/>
        </w:rPr>
        <w:t xml:space="preserve"> </w:t>
      </w:r>
      <w:r w:rsidRPr="00D260CA">
        <w:rPr>
          <w:rFonts w:asciiTheme="minorHAnsi" w:hAnsiTheme="minorHAnsi" w:cs="Arial"/>
          <w:lang w:val="es-ES_tradnl"/>
        </w:rPr>
        <w:t>Comuníquese, publíquese, regístrese.-</w:t>
      </w:r>
      <w:r w:rsidRPr="00D260CA">
        <w:rPr>
          <w:rFonts w:asciiTheme="minorHAnsi" w:hAnsiTheme="minorHAnsi" w:cs="Arial"/>
          <w:b/>
          <w:bCs/>
          <w:lang w:val="es-ES_tradnl"/>
        </w:rPr>
        <w:t>”</w:t>
      </w:r>
    </w:p>
    <w:p w:rsidR="00D260CA" w:rsidRPr="00D260CA" w:rsidRDefault="00D260CA">
      <w:pPr>
        <w:rPr>
          <w:rFonts w:asciiTheme="minorHAnsi" w:hAnsiTheme="minorHAnsi"/>
          <w:sz w:val="22"/>
          <w:szCs w:val="22"/>
          <w:lang w:val="es-AR"/>
        </w:rPr>
      </w:pPr>
    </w:p>
    <w:p w:rsidR="00D260CA" w:rsidRPr="00D260CA" w:rsidRDefault="00D260CA">
      <w:pPr>
        <w:rPr>
          <w:rFonts w:asciiTheme="minorHAnsi" w:hAnsiTheme="minorHAnsi"/>
          <w:b/>
          <w:bCs/>
          <w:sz w:val="22"/>
          <w:szCs w:val="22"/>
        </w:rPr>
      </w:pPr>
      <w:r w:rsidRPr="00D260CA">
        <w:rPr>
          <w:rFonts w:asciiTheme="minorHAnsi" w:hAnsiTheme="minorHAnsi"/>
          <w:b/>
          <w:sz w:val="22"/>
          <w:szCs w:val="22"/>
          <w:u w:val="single"/>
        </w:rPr>
        <w:t>ARTICULO 2º</w:t>
      </w:r>
      <w:proofErr w:type="gramStart"/>
      <w:r w:rsidRPr="00D260CA">
        <w:rPr>
          <w:rFonts w:asciiTheme="minorHAnsi" w:hAnsiTheme="minorHAnsi"/>
          <w:b/>
          <w:sz w:val="22"/>
          <w:szCs w:val="22"/>
          <w:u w:val="single"/>
        </w:rPr>
        <w:t>:</w:t>
      </w:r>
      <w:r w:rsidRPr="00D260CA">
        <w:rPr>
          <w:rFonts w:asciiTheme="minorHAnsi" w:hAnsiTheme="minorHAnsi"/>
          <w:sz w:val="22"/>
          <w:szCs w:val="22"/>
        </w:rPr>
        <w:t xml:space="preserve">  De</w:t>
      </w:r>
      <w:proofErr w:type="gramEnd"/>
      <w:r w:rsidRPr="00D260CA">
        <w:rPr>
          <w:rFonts w:asciiTheme="minorHAnsi" w:hAnsiTheme="minorHAnsi"/>
          <w:sz w:val="22"/>
          <w:szCs w:val="22"/>
        </w:rPr>
        <w:t xml:space="preserve"> forma.-</w:t>
      </w:r>
      <w:r w:rsidRPr="00D260CA">
        <w:rPr>
          <w:rFonts w:asciiTheme="minorHAnsi" w:hAnsiTheme="minorHAnsi"/>
          <w:b/>
          <w:bCs/>
          <w:sz w:val="22"/>
          <w:szCs w:val="22"/>
        </w:rPr>
        <w:t>”</w:t>
      </w:r>
    </w:p>
    <w:p w:rsidR="00D260CA" w:rsidRPr="00D260CA" w:rsidRDefault="00D260CA">
      <w:pPr>
        <w:rPr>
          <w:rFonts w:asciiTheme="minorHAnsi" w:hAnsiTheme="minorHAnsi"/>
          <w:sz w:val="22"/>
          <w:szCs w:val="22"/>
        </w:rPr>
      </w:pPr>
    </w:p>
    <w:p w:rsidR="00D260CA" w:rsidRPr="00D260CA" w:rsidRDefault="00D260CA">
      <w:pPr>
        <w:pStyle w:val="Textoindependiente2"/>
        <w:rPr>
          <w:rFonts w:asciiTheme="minorHAnsi" w:hAnsiTheme="minorHAnsi"/>
          <w:b/>
          <w:sz w:val="22"/>
          <w:szCs w:val="22"/>
          <w:lang w:val="es-AR"/>
        </w:rPr>
      </w:pPr>
      <w:r w:rsidRPr="00D260CA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D260CA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D260CA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NUEVE DIAS DEL MES DE AGOSTO DEL AÑO DOS MIL CINCO.----------------</w:t>
      </w:r>
    </w:p>
    <w:p w:rsidR="00D260CA" w:rsidRPr="00D260CA" w:rsidRDefault="00D260CA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D260CA" w:rsidRPr="00D260CA" w:rsidRDefault="00D260CA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D260CA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D260CA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D260CA" w:rsidRPr="00D260CA" w:rsidRDefault="00D260CA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D260CA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D260CA" w:rsidRPr="00D260CA" w:rsidRDefault="00D260CA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D260CA" w:rsidRPr="00D260CA" w:rsidRDefault="00D260CA">
      <w:pPr>
        <w:pStyle w:val="Ttulo2"/>
        <w:tabs>
          <w:tab w:val="left" w:pos="3200"/>
        </w:tabs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D260CA">
        <w:rPr>
          <w:rFonts w:asciiTheme="minorHAnsi" w:hAnsiTheme="minorHAnsi"/>
          <w:b w:val="0"/>
          <w:bCs w:val="0"/>
          <w:color w:val="auto"/>
          <w:sz w:val="22"/>
          <w:szCs w:val="22"/>
        </w:rPr>
        <w:tab/>
        <w:t>Con tal motivo, saludamos a Ud. muy atte.-</w:t>
      </w:r>
    </w:p>
    <w:p w:rsidR="00D260CA" w:rsidRPr="00D260CA" w:rsidRDefault="00D260CA">
      <w:pPr>
        <w:rPr>
          <w:rFonts w:asciiTheme="minorHAnsi" w:hAnsiTheme="minorHAnsi"/>
          <w:sz w:val="22"/>
          <w:szCs w:val="22"/>
        </w:rPr>
      </w:pP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260CA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6699A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5602F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260CA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D260CA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D260CA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D260CA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D260CA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2017-06-15T15:33:00Z</dcterms:modified>
</cp:coreProperties>
</file>